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01" w:rsidRPr="00EE4AF0" w:rsidRDefault="006A2A01" w:rsidP="006A2A01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4AF0">
        <w:rPr>
          <w:rFonts w:ascii="Times New Roman" w:hAnsi="Times New Roman" w:cs="Times New Roman"/>
          <w:b/>
          <w:color w:val="FF0000"/>
          <w:sz w:val="28"/>
          <w:szCs w:val="28"/>
        </w:rPr>
        <w:t>ПАМЯТКА</w:t>
      </w:r>
    </w:p>
    <w:p w:rsidR="00D70FF0" w:rsidRPr="00EE4AF0" w:rsidRDefault="006A2A01" w:rsidP="006A2A01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4AF0">
        <w:rPr>
          <w:rFonts w:ascii="Times New Roman" w:hAnsi="Times New Roman" w:cs="Times New Roman"/>
          <w:b/>
          <w:color w:val="FF0000"/>
          <w:sz w:val="28"/>
          <w:szCs w:val="28"/>
        </w:rPr>
        <w:t>пожилым гражданам о профилактике социальных мошенничеств</w:t>
      </w:r>
    </w:p>
    <w:p w:rsidR="006A2A01" w:rsidRPr="00EE4AF0" w:rsidRDefault="006A2A01" w:rsidP="006A2A01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01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1">
        <w:rPr>
          <w:rFonts w:ascii="Times New Roman" w:hAnsi="Times New Roman" w:cs="Times New Roman"/>
          <w:sz w:val="28"/>
          <w:szCs w:val="28"/>
        </w:rPr>
        <w:t>В настоящее время мошенничество является одним из распространенных видов преступлений. Все больше людей становятся жертвами мошенников. Наиболее уязвимыми и наиболее предпочтительными для мошенников являются люди пожилого возраста, а также инвалиды. Пользуясь доверчивостью, преступники, представляясь работниками различных социальных учреждений, благотворительных фондов или жилищно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2A01">
        <w:rPr>
          <w:rFonts w:ascii="Times New Roman" w:hAnsi="Times New Roman" w:cs="Times New Roman"/>
          <w:sz w:val="28"/>
          <w:szCs w:val="28"/>
        </w:rPr>
        <w:t xml:space="preserve">коммунальных служб, вводят людей в заблуждение и завладевают материальными средствами. Чтобы не стать жертвами мошенников, обращаем Ваше внимание на ситуации, которые должны Вас насторожить. </w:t>
      </w:r>
    </w:p>
    <w:p w:rsidR="00EE4AF0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1">
        <w:rPr>
          <w:rFonts w:ascii="Times New Roman" w:hAnsi="Times New Roman" w:cs="Times New Roman"/>
          <w:sz w:val="28"/>
          <w:szCs w:val="28"/>
        </w:rPr>
        <w:t xml:space="preserve">Также в настоящей памятке мы приведем Вам ряд рекомендаций, соблюдение которых избавит Вас от неприятностей. </w:t>
      </w:r>
    </w:p>
    <w:p w:rsidR="00EE4AF0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25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Внимание</w:t>
      </w:r>
      <w:r w:rsidRPr="00DC025A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  <w:r w:rsidR="00DC025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6A2A01">
        <w:rPr>
          <w:rFonts w:ascii="Times New Roman" w:hAnsi="Times New Roman" w:cs="Times New Roman"/>
          <w:sz w:val="28"/>
          <w:szCs w:val="28"/>
        </w:rPr>
        <w:t xml:space="preserve">нельзя, узнать человека за минуту, а также по внешнему виду. Не слишком доверяйте тем, кого видите впервые! </w:t>
      </w:r>
    </w:p>
    <w:p w:rsidR="00EE4AF0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1">
        <w:rPr>
          <w:rFonts w:ascii="Times New Roman" w:hAnsi="Times New Roman" w:cs="Times New Roman"/>
          <w:sz w:val="28"/>
          <w:szCs w:val="28"/>
        </w:rPr>
        <w:t>Если социальные работники, слесари, электрики или представители жилищно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2A01">
        <w:rPr>
          <w:rFonts w:ascii="Times New Roman" w:hAnsi="Times New Roman" w:cs="Times New Roman"/>
          <w:sz w:val="28"/>
          <w:szCs w:val="28"/>
        </w:rPr>
        <w:t xml:space="preserve">эксплуатационной конторы пришли к Вам без вызова, это повод насторожиться! </w:t>
      </w:r>
    </w:p>
    <w:p w:rsidR="00EE4AF0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1">
        <w:rPr>
          <w:rFonts w:ascii="Times New Roman" w:hAnsi="Times New Roman" w:cs="Times New Roman"/>
          <w:sz w:val="28"/>
          <w:szCs w:val="28"/>
        </w:rPr>
        <w:t xml:space="preserve">Если Вы не знаете человека в лицо, </w:t>
      </w:r>
      <w:proofErr w:type="gramStart"/>
      <w:r w:rsidRPr="006A2A01">
        <w:rPr>
          <w:rFonts w:ascii="Times New Roman" w:hAnsi="Times New Roman" w:cs="Times New Roman"/>
          <w:sz w:val="28"/>
          <w:szCs w:val="28"/>
        </w:rPr>
        <w:t>попросите предъявить его документы или спросите</w:t>
      </w:r>
      <w:proofErr w:type="gramEnd"/>
      <w:r w:rsidRPr="006A2A01">
        <w:rPr>
          <w:rFonts w:ascii="Times New Roman" w:hAnsi="Times New Roman" w:cs="Times New Roman"/>
          <w:sz w:val="28"/>
          <w:szCs w:val="28"/>
        </w:rPr>
        <w:t xml:space="preserve">, в какой организации он работает. </w:t>
      </w:r>
    </w:p>
    <w:p w:rsidR="006A2A01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1">
        <w:rPr>
          <w:rFonts w:ascii="Times New Roman" w:hAnsi="Times New Roman" w:cs="Times New Roman"/>
          <w:sz w:val="28"/>
          <w:szCs w:val="28"/>
        </w:rPr>
        <w:t>До того как открыть дверь незнакомцу, позвоните в названную им организацию и уточните, работает ли у них такой человек, и направляли ли его к Вам. Не стесняйтесь - это совершенно нормально!</w:t>
      </w:r>
    </w:p>
    <w:p w:rsidR="006A2A01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1">
        <w:rPr>
          <w:rFonts w:ascii="Times New Roman" w:hAnsi="Times New Roman" w:cs="Times New Roman"/>
          <w:sz w:val="28"/>
          <w:szCs w:val="28"/>
        </w:rPr>
        <w:t xml:space="preserve"> Социальный работник не может прийти к Вам без постановки Вас на учет в организации социального обслуживания и заключенного с Вами договора о предоставлении социальных услуг. Поэтому открывать дверь каждому, кто назвался социальным работником, не нужно. Выплаты и доставка на дом пенсий и других социальных выплат пенсионерам осуществляются уполномоченными на это органами и организациями (почта, банк и т.д.). Доставка на дом пенсий может производиться работниками почтовых отделений. В должностные обязанности социальных работников доставка и вручение пенсий гражданам пожилого возраста не входит.</w:t>
      </w:r>
    </w:p>
    <w:p w:rsidR="006A2A01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1">
        <w:rPr>
          <w:rFonts w:ascii="Times New Roman" w:hAnsi="Times New Roman" w:cs="Times New Roman"/>
          <w:sz w:val="28"/>
          <w:szCs w:val="28"/>
        </w:rPr>
        <w:t xml:space="preserve"> Социальные </w:t>
      </w:r>
      <w:proofErr w:type="gramStart"/>
      <w:r w:rsidRPr="006A2A01"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 w:rsidRPr="006A2A01">
        <w:rPr>
          <w:rFonts w:ascii="Times New Roman" w:hAnsi="Times New Roman" w:cs="Times New Roman"/>
          <w:sz w:val="28"/>
          <w:szCs w:val="28"/>
        </w:rPr>
        <w:t xml:space="preserve"> которым Вы полностью доверяете, могут получать и приносить Вашу пенсию только по выданной Вами доверенности. Обмен (размен) денег кроме как в кредитном или ином уполномоченном на операции с денежными средствами учреждении проводиться не может! Обращаем внимание, что социальные услуги в форме социального обслуживания на дому предоставляются пожилым людям на основании поданного ими заявления в органы и учреждения социально</w:t>
      </w:r>
      <w:r w:rsidR="00EE4AF0">
        <w:rPr>
          <w:rFonts w:ascii="Times New Roman" w:hAnsi="Times New Roman" w:cs="Times New Roman"/>
          <w:sz w:val="28"/>
          <w:szCs w:val="28"/>
        </w:rPr>
        <w:t>го</w:t>
      </w:r>
      <w:r w:rsidRPr="006A2A01">
        <w:rPr>
          <w:rFonts w:ascii="Times New Roman" w:hAnsi="Times New Roman" w:cs="Times New Roman"/>
          <w:sz w:val="28"/>
          <w:szCs w:val="28"/>
        </w:rPr>
        <w:t xml:space="preserve"> </w:t>
      </w:r>
      <w:r w:rsidR="00EE4AF0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Pr="006A2A01">
        <w:rPr>
          <w:rFonts w:ascii="Times New Roman" w:hAnsi="Times New Roman" w:cs="Times New Roman"/>
          <w:sz w:val="28"/>
          <w:szCs w:val="28"/>
        </w:rPr>
        <w:t xml:space="preserve">населения по месту жительства, индивидуальной программы предоставления социальных услуг и договора о предоставлении социальных услуг. За получателем социальных услуг закрепляется социальный работник, имеющий служебное удостоверение, устанавливается график посещения – дни недели и часы посещения, выдается памятка с контактными телефонами </w:t>
      </w:r>
      <w:r w:rsidRPr="006A2A01">
        <w:rPr>
          <w:rFonts w:ascii="Times New Roman" w:hAnsi="Times New Roman" w:cs="Times New Roman"/>
          <w:sz w:val="28"/>
          <w:szCs w:val="28"/>
        </w:rPr>
        <w:lastRenderedPageBreak/>
        <w:t>должностных лиц организаций социального обслуживания или управления социальной защиты населения. В случае замены социального работника администрация организации социального обслуживания обязана предупредить Вас и сообщить фамилию, имя отчество нового социального работника.</w:t>
      </w:r>
    </w:p>
    <w:p w:rsidR="00EE4AF0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25A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 w:rsidRPr="006A2A01">
        <w:rPr>
          <w:rFonts w:ascii="Times New Roman" w:hAnsi="Times New Roman" w:cs="Times New Roman"/>
          <w:sz w:val="28"/>
          <w:szCs w:val="28"/>
        </w:rPr>
        <w:t xml:space="preserve"> Неожиданных приходов социальных работников не может быть! </w:t>
      </w:r>
    </w:p>
    <w:p w:rsidR="006A2A01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1">
        <w:rPr>
          <w:rFonts w:ascii="Times New Roman" w:hAnsi="Times New Roman" w:cs="Times New Roman"/>
          <w:sz w:val="28"/>
          <w:szCs w:val="28"/>
        </w:rPr>
        <w:t xml:space="preserve">Незнакомые люди представляются слесарями, электриками или представителями сферы обслуживания и под предлогом проведения акции бесплатно предлагают провести проверку установленного в квартире оборудования или водопровода. </w:t>
      </w:r>
      <w:r w:rsidRPr="00DC025A">
        <w:rPr>
          <w:rFonts w:ascii="Times New Roman" w:hAnsi="Times New Roman" w:cs="Times New Roman"/>
          <w:b/>
          <w:color w:val="FF0000"/>
          <w:sz w:val="28"/>
          <w:szCs w:val="28"/>
        </w:rPr>
        <w:t>Не верьте!</w:t>
      </w:r>
      <w:r w:rsidRPr="00DC02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2A01">
        <w:rPr>
          <w:rFonts w:ascii="Times New Roman" w:hAnsi="Times New Roman" w:cs="Times New Roman"/>
          <w:sz w:val="28"/>
          <w:szCs w:val="28"/>
        </w:rPr>
        <w:t xml:space="preserve">Проверка соответствующими службами проводится только после официального оповещения жителей дома! </w:t>
      </w:r>
    </w:p>
    <w:p w:rsidR="006A2A01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25A">
        <w:rPr>
          <w:rFonts w:ascii="Times New Roman" w:hAnsi="Times New Roman" w:cs="Times New Roman"/>
          <w:b/>
          <w:color w:val="FF0000"/>
          <w:sz w:val="28"/>
          <w:szCs w:val="28"/>
        </w:rPr>
        <w:t>Внимание:</w:t>
      </w:r>
      <w:r w:rsidRPr="00DC02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2A01">
        <w:rPr>
          <w:rFonts w:ascii="Times New Roman" w:hAnsi="Times New Roman" w:cs="Times New Roman"/>
          <w:sz w:val="28"/>
          <w:szCs w:val="28"/>
        </w:rPr>
        <w:t xml:space="preserve">в данной ситуации необходимо быть предельно бдительными и осторожными: </w:t>
      </w:r>
    </w:p>
    <w:p w:rsidR="006A2A01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1">
        <w:rPr>
          <w:rFonts w:ascii="Times New Roman" w:hAnsi="Times New Roman" w:cs="Times New Roman"/>
          <w:sz w:val="28"/>
          <w:szCs w:val="28"/>
        </w:rPr>
        <w:t xml:space="preserve">1. Не открывайте дверь незнакомцам! </w:t>
      </w:r>
    </w:p>
    <w:p w:rsidR="006A2A01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1">
        <w:rPr>
          <w:rFonts w:ascii="Times New Roman" w:hAnsi="Times New Roman" w:cs="Times New Roman"/>
          <w:sz w:val="28"/>
          <w:szCs w:val="28"/>
        </w:rPr>
        <w:t xml:space="preserve">2. Не впускайте в квартиру посторонних, сотрудников ремонтных служб или представителей ЖЭКа, если Вы их не вызывали! </w:t>
      </w:r>
    </w:p>
    <w:p w:rsidR="006A2A01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1">
        <w:rPr>
          <w:rFonts w:ascii="Times New Roman" w:hAnsi="Times New Roman" w:cs="Times New Roman"/>
          <w:sz w:val="28"/>
          <w:szCs w:val="28"/>
        </w:rPr>
        <w:t xml:space="preserve">3. До покупки любой техники или препаратов, особенно дорогостоящих, обязательно посоветуйтесь с лечащим врачом и родственниками! </w:t>
      </w:r>
    </w:p>
    <w:p w:rsidR="006A2A01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1">
        <w:rPr>
          <w:rFonts w:ascii="Times New Roman" w:hAnsi="Times New Roman" w:cs="Times New Roman"/>
          <w:sz w:val="28"/>
          <w:szCs w:val="28"/>
        </w:rPr>
        <w:t>4. Во всех случаях, когда к Вам пришли незнакомые люди, сообщайте об этом своим родным и близким!</w:t>
      </w:r>
    </w:p>
    <w:p w:rsidR="006A2A01" w:rsidRPr="00DC025A" w:rsidRDefault="006A2A01" w:rsidP="006A2A01">
      <w:pPr>
        <w:pStyle w:val="a3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25A">
        <w:rPr>
          <w:rFonts w:ascii="Times New Roman" w:hAnsi="Times New Roman" w:cs="Times New Roman"/>
          <w:b/>
          <w:color w:val="FF0000"/>
          <w:sz w:val="28"/>
          <w:szCs w:val="28"/>
        </w:rPr>
        <w:t>«Мама, я попал в ДТП!»</w:t>
      </w:r>
    </w:p>
    <w:p w:rsidR="00EE4AF0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1">
        <w:rPr>
          <w:rFonts w:ascii="Times New Roman" w:hAnsi="Times New Roman" w:cs="Times New Roman"/>
          <w:sz w:val="28"/>
          <w:szCs w:val="28"/>
        </w:rPr>
        <w:t xml:space="preserve">Мошенники звонят потерпевшим, представляясь сотрудниками правоохранительных органов, сообщают заведомо ложные сведения о том, что Ваш родственник </w:t>
      </w:r>
      <w:proofErr w:type="gramStart"/>
      <w:r w:rsidRPr="006A2A01">
        <w:rPr>
          <w:rFonts w:ascii="Times New Roman" w:hAnsi="Times New Roman" w:cs="Times New Roman"/>
          <w:sz w:val="28"/>
          <w:szCs w:val="28"/>
        </w:rPr>
        <w:t>попал в ДТП или совершил</w:t>
      </w:r>
      <w:proofErr w:type="gramEnd"/>
      <w:r w:rsidRPr="006A2A01">
        <w:rPr>
          <w:rFonts w:ascii="Times New Roman" w:hAnsi="Times New Roman" w:cs="Times New Roman"/>
          <w:sz w:val="28"/>
          <w:szCs w:val="28"/>
        </w:rPr>
        <w:t xml:space="preserve"> преступление и для решения проблемы необходима определенная денежная сумма, за которой приедет некий курьер. Иногда преступники представляются сыновьями либо внуками пожилых людей, сообщают о том, что попали в ДТП и нужно передать деньги некоему человеку. Внимание: Не делайте этого! Это мошенничество! Техника сегодня позволяет даже подделать голос человека. Самое главное – не волнуйтесь, не поддавайтесь панике. Скажите </w:t>
      </w:r>
      <w:proofErr w:type="gramStart"/>
      <w:r w:rsidRPr="006A2A01">
        <w:rPr>
          <w:rFonts w:ascii="Times New Roman" w:hAnsi="Times New Roman" w:cs="Times New Roman"/>
          <w:sz w:val="28"/>
          <w:szCs w:val="28"/>
        </w:rPr>
        <w:t>позвонившему</w:t>
      </w:r>
      <w:proofErr w:type="gramEnd"/>
      <w:r w:rsidRPr="006A2A01">
        <w:rPr>
          <w:rFonts w:ascii="Times New Roman" w:hAnsi="Times New Roman" w:cs="Times New Roman"/>
          <w:sz w:val="28"/>
          <w:szCs w:val="28"/>
        </w:rPr>
        <w:t xml:space="preserve">, что сможете собрать нужную сумму, свяжитесь с родственниками и сразу же обращайтесь в полицию! Ни в коем случае не передавайте деньги незнакомым людям! </w:t>
      </w:r>
    </w:p>
    <w:p w:rsidR="00EE4AF0" w:rsidRPr="00DC025A" w:rsidRDefault="006A2A01" w:rsidP="00EE4AF0">
      <w:pPr>
        <w:pStyle w:val="a3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25A">
        <w:rPr>
          <w:rFonts w:ascii="Times New Roman" w:hAnsi="Times New Roman" w:cs="Times New Roman"/>
          <w:b/>
          <w:color w:val="FF0000"/>
          <w:sz w:val="28"/>
          <w:szCs w:val="28"/>
        </w:rPr>
        <w:t>СМС-мошенничества.</w:t>
      </w:r>
    </w:p>
    <w:p w:rsidR="00EE4AF0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1">
        <w:rPr>
          <w:rFonts w:ascii="Times New Roman" w:hAnsi="Times New Roman" w:cs="Times New Roman"/>
          <w:sz w:val="28"/>
          <w:szCs w:val="28"/>
        </w:rPr>
        <w:t xml:space="preserve">Масса вариантов, из которых самым распространенными является розыгрыш призов, когда мошенник сообщает Вам о том, что Вы выиграли ценный приз, но существует один маленький нюанс – для получения приза необходимо оплатить налог на выигрыш, либо оплатить его доставку. Мошенники рассылают сообщения с мольбой – «ребенку нужен донор». В СМС указывается номер, куда нужно позвонить в случае согласия. При звонке со счета снимается крупная сумма денег. Типичные сообщения: «Мама, закончились деньги, срочно положи на этот номер» или «Мама я </w:t>
      </w:r>
      <w:r w:rsidRPr="006A2A01">
        <w:rPr>
          <w:rFonts w:ascii="Times New Roman" w:hAnsi="Times New Roman" w:cs="Times New Roman"/>
          <w:sz w:val="28"/>
          <w:szCs w:val="28"/>
        </w:rPr>
        <w:lastRenderedPageBreak/>
        <w:t xml:space="preserve">попал в аварию необходимо выслать деньги на этот номер» и другие подобные сообщения. Внимание: Не делайте этого! Это, как правило, мошенничество! Самое главное – не волнуйтесь, не поддавайтесь панике, свяжитесь с родственниками. Ни в коем случае не звоните по указанному в СМС номеру и не переводите деньги незнакомым людям! </w:t>
      </w:r>
    </w:p>
    <w:p w:rsidR="00EE4AF0" w:rsidRPr="00DC025A" w:rsidRDefault="006A2A01" w:rsidP="00EE4AF0">
      <w:pPr>
        <w:pStyle w:val="a3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25A">
        <w:rPr>
          <w:rFonts w:ascii="Times New Roman" w:hAnsi="Times New Roman" w:cs="Times New Roman"/>
          <w:b/>
          <w:color w:val="FF0000"/>
          <w:sz w:val="28"/>
          <w:szCs w:val="28"/>
        </w:rPr>
        <w:t>«Дай позвонить!»</w:t>
      </w:r>
    </w:p>
    <w:p w:rsidR="00EE4AF0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1">
        <w:rPr>
          <w:rFonts w:ascii="Times New Roman" w:hAnsi="Times New Roman" w:cs="Times New Roman"/>
          <w:sz w:val="28"/>
          <w:szCs w:val="28"/>
        </w:rPr>
        <w:t xml:space="preserve">Наиболее распространенный способ завладения чужим сотовым телефоном является просьба о срочном звонке. Войдя в доверие потерпевшему и, как правило, заплатив небольшую сумму – 10-30 рублей как оплату за звонок, мошенник под каким-либо предлогом скрывается от потерпевшего, забрав телефон. Гадания, снятие порчи. Преступники, в основном цыгане, действуют группой, либо один человек, которого можете встретить на улице. Мошенник входит в доверие к потерпевшему, говорит, что на нем «порча», «сглаз» или какая-нибудь другая болезнь. Необходимо срочно принять меры к её снятию излечению. Для этого нужны деньги или ценные вещи. Преступники включают методы убеждения и доверия. Если человек мнительный, доверчивый, то он, естественно, ошеломлен такой вестью и соглашается отдать злоумышленникам деньги или ценные вещи, которые те впоследствии похищают, незаметны ловким движением рук. Внимание: Ничего мошенникам не отдавайте. Не поддавайтесь на его (её) убеждения. Это обман! Постарайтесь как можно быстрее уйти от мошенника. Если не получается уйти, постарайтесь переключить свой взгляд с мошенника на кого-либо или что-либо другое (например на проходящих мимо людей, и попросите их о помощи). </w:t>
      </w:r>
    </w:p>
    <w:p w:rsidR="00EE4AF0" w:rsidRPr="00DC025A" w:rsidRDefault="006A2A01" w:rsidP="00EE4AF0">
      <w:pPr>
        <w:pStyle w:val="a3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25A">
        <w:rPr>
          <w:rFonts w:ascii="Times New Roman" w:hAnsi="Times New Roman" w:cs="Times New Roman"/>
          <w:b/>
          <w:color w:val="FF0000"/>
          <w:sz w:val="28"/>
          <w:szCs w:val="28"/>
        </w:rPr>
        <w:t>Мошенничества с пластиковыми картами.</w:t>
      </w:r>
    </w:p>
    <w:p w:rsidR="00EE4AF0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1">
        <w:rPr>
          <w:rFonts w:ascii="Times New Roman" w:hAnsi="Times New Roman" w:cs="Times New Roman"/>
          <w:sz w:val="28"/>
          <w:szCs w:val="28"/>
        </w:rPr>
        <w:t xml:space="preserve">Вам приходит сообщение о том, что Ваша банковская карта заблокирована и предлагается бесплатно позвонить на определенный номер для получения подробной информации, не торопитесь звонить по указанному телефону. Чтобы похитить Ваши денежные средства, злоумышленникам нужен номер Вашей карты и </w:t>
      </w:r>
      <w:proofErr w:type="spellStart"/>
      <w:r w:rsidRPr="006A2A01">
        <w:rPr>
          <w:rFonts w:ascii="Times New Roman" w:hAnsi="Times New Roman" w:cs="Times New Roman"/>
          <w:sz w:val="28"/>
          <w:szCs w:val="28"/>
        </w:rPr>
        <w:t>ПИНкод</w:t>
      </w:r>
      <w:proofErr w:type="spellEnd"/>
      <w:r w:rsidRPr="006A2A01">
        <w:rPr>
          <w:rFonts w:ascii="Times New Roman" w:hAnsi="Times New Roman" w:cs="Times New Roman"/>
          <w:sz w:val="28"/>
          <w:szCs w:val="28"/>
        </w:rPr>
        <w:t xml:space="preserve">, для этого они могут сказать о том, что на сервере, отвечающем за обслуживание карты, произошел сбой, а затем просят сообщить номер карты и ПИН-код для ее перерегистрации. Как только Вы их сообщите, деньги будут сняты с Вашего счета. </w:t>
      </w:r>
    </w:p>
    <w:p w:rsidR="00EE4AF0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25A">
        <w:rPr>
          <w:rFonts w:ascii="Times New Roman" w:hAnsi="Times New Roman" w:cs="Times New Roman"/>
          <w:b/>
          <w:color w:val="FF0000"/>
          <w:sz w:val="28"/>
          <w:szCs w:val="28"/>
        </w:rPr>
        <w:t>Внимание:</w:t>
      </w:r>
      <w:r w:rsidRPr="00DC02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2A01">
        <w:rPr>
          <w:rFonts w:ascii="Times New Roman" w:hAnsi="Times New Roman" w:cs="Times New Roman"/>
          <w:sz w:val="28"/>
          <w:szCs w:val="28"/>
        </w:rPr>
        <w:t xml:space="preserve">Не сообщайте реквизиты Вашей карты! Ни одна организация, включая банк, не вправе требовать Ваш ПИН-код. Для того чтобы проверить поступившую информацию о блокировании карты, необходимо позвонить в клиентскую службу поддержки банка. </w:t>
      </w:r>
    </w:p>
    <w:p w:rsidR="00EE4AF0" w:rsidRPr="00DC025A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2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Основные правила безопасности: </w:t>
      </w:r>
    </w:p>
    <w:p w:rsidR="00EE4AF0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1">
        <w:rPr>
          <w:rFonts w:ascii="Times New Roman" w:hAnsi="Times New Roman" w:cs="Times New Roman"/>
          <w:sz w:val="28"/>
          <w:szCs w:val="28"/>
        </w:rPr>
        <w:t>1. Никогда и никому не сообщайте ПИН-код Вашей карты.</w:t>
      </w:r>
    </w:p>
    <w:p w:rsidR="00EE4AF0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1">
        <w:rPr>
          <w:rFonts w:ascii="Times New Roman" w:hAnsi="Times New Roman" w:cs="Times New Roman"/>
          <w:sz w:val="28"/>
          <w:szCs w:val="28"/>
        </w:rPr>
        <w:t xml:space="preserve"> 2. Пользуйтесь только защищенными банкоматами. </w:t>
      </w:r>
    </w:p>
    <w:p w:rsidR="00EE4AF0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1">
        <w:rPr>
          <w:rFonts w:ascii="Times New Roman" w:hAnsi="Times New Roman" w:cs="Times New Roman"/>
          <w:sz w:val="28"/>
          <w:szCs w:val="28"/>
        </w:rPr>
        <w:t xml:space="preserve">3. Немедленно блокируйте карту при ее утере, краже. </w:t>
      </w:r>
    </w:p>
    <w:p w:rsidR="00EE4AF0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1">
        <w:rPr>
          <w:rFonts w:ascii="Times New Roman" w:hAnsi="Times New Roman" w:cs="Times New Roman"/>
          <w:sz w:val="28"/>
          <w:szCs w:val="28"/>
        </w:rPr>
        <w:t xml:space="preserve">4. Храните карты в надежном месте. </w:t>
      </w:r>
    </w:p>
    <w:p w:rsidR="00EE4AF0" w:rsidRPr="00DC025A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2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Просим Вас обратить внимание и запомнить еще ряд рекомендаций: </w:t>
      </w:r>
    </w:p>
    <w:p w:rsidR="00EE4AF0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1">
        <w:rPr>
          <w:rFonts w:ascii="Times New Roman" w:hAnsi="Times New Roman" w:cs="Times New Roman"/>
          <w:sz w:val="28"/>
          <w:szCs w:val="28"/>
        </w:rPr>
        <w:t xml:space="preserve">1.Познакомьтесь и дружите с соседями. </w:t>
      </w:r>
    </w:p>
    <w:p w:rsidR="00EE4AF0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1">
        <w:rPr>
          <w:rFonts w:ascii="Times New Roman" w:hAnsi="Times New Roman" w:cs="Times New Roman"/>
          <w:sz w:val="28"/>
          <w:szCs w:val="28"/>
        </w:rPr>
        <w:lastRenderedPageBreak/>
        <w:t xml:space="preserve">2.Если на улице с Вами пытается заговорить незнакомец, обращаясь к Вам с просьбой, вопросом или предложением, будьте бдительны. </w:t>
      </w:r>
    </w:p>
    <w:p w:rsidR="00EE4AF0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1">
        <w:rPr>
          <w:rFonts w:ascii="Times New Roman" w:hAnsi="Times New Roman" w:cs="Times New Roman"/>
          <w:sz w:val="28"/>
          <w:szCs w:val="28"/>
        </w:rPr>
        <w:t>3.Не входите в позднее время в подъезд, лифт вместе с незнакомыми людьми.</w:t>
      </w:r>
    </w:p>
    <w:p w:rsidR="00EE4AF0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1">
        <w:rPr>
          <w:rFonts w:ascii="Times New Roman" w:hAnsi="Times New Roman" w:cs="Times New Roman"/>
          <w:sz w:val="28"/>
          <w:szCs w:val="28"/>
        </w:rPr>
        <w:t xml:space="preserve"> 4.Если Вам придется идти поздним вечером, заранее планируйте маршрут, чтобы избежать слабо освещенных улиц, дворов, пустырей. </w:t>
      </w:r>
    </w:p>
    <w:p w:rsidR="00EE4AF0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1">
        <w:rPr>
          <w:rFonts w:ascii="Times New Roman" w:hAnsi="Times New Roman" w:cs="Times New Roman"/>
          <w:sz w:val="28"/>
          <w:szCs w:val="28"/>
        </w:rPr>
        <w:t xml:space="preserve">5.Прежде чем принять любое решение, связанное со значительными расходами, обязательно посоветуйтесь </w:t>
      </w:r>
      <w:proofErr w:type="gramStart"/>
      <w:r w:rsidRPr="006A2A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2A01">
        <w:rPr>
          <w:rFonts w:ascii="Times New Roman" w:hAnsi="Times New Roman" w:cs="Times New Roman"/>
          <w:sz w:val="28"/>
          <w:szCs w:val="28"/>
        </w:rPr>
        <w:t xml:space="preserve"> близкими. </w:t>
      </w:r>
    </w:p>
    <w:p w:rsidR="00EE4AF0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1">
        <w:rPr>
          <w:rFonts w:ascii="Times New Roman" w:hAnsi="Times New Roman" w:cs="Times New Roman"/>
          <w:sz w:val="28"/>
          <w:szCs w:val="28"/>
        </w:rPr>
        <w:t xml:space="preserve">6.Надейтесь на себя и на свои силы. </w:t>
      </w:r>
    </w:p>
    <w:p w:rsidR="00DC025A" w:rsidRDefault="00DC025A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AF0" w:rsidRPr="00DC025A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2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Самый главный совет: не открывайте дверь незнакомым людям! </w:t>
      </w:r>
    </w:p>
    <w:p w:rsidR="00EE4AF0" w:rsidRDefault="00EE4AF0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2A01" w:rsidRPr="006A2A01" w:rsidRDefault="006A2A01" w:rsidP="006A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25A">
        <w:rPr>
          <w:rFonts w:ascii="Times New Roman" w:hAnsi="Times New Roman" w:cs="Times New Roman"/>
          <w:b/>
          <w:color w:val="FF0000"/>
          <w:sz w:val="28"/>
          <w:szCs w:val="28"/>
        </w:rPr>
        <w:t>Уважаемые граждане!</w:t>
      </w:r>
      <w:r w:rsidRPr="00DC02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2A01">
        <w:rPr>
          <w:rFonts w:ascii="Times New Roman" w:hAnsi="Times New Roman" w:cs="Times New Roman"/>
          <w:sz w:val="28"/>
          <w:szCs w:val="28"/>
        </w:rPr>
        <w:t>Если Вы почувствовали, что стали объектом внимания мошенников, незамедлительно обратитесь в полицию по телефонам: 02, 102 и 112 (</w:t>
      </w:r>
      <w:proofErr w:type="gramStart"/>
      <w:r w:rsidRPr="006A2A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2A01">
        <w:rPr>
          <w:rFonts w:ascii="Times New Roman" w:hAnsi="Times New Roman" w:cs="Times New Roman"/>
          <w:sz w:val="28"/>
          <w:szCs w:val="28"/>
        </w:rPr>
        <w:t xml:space="preserve"> сотовых). Полиция работает круглосуточно, без выходных и праздничных дней!</w:t>
      </w:r>
      <w:bookmarkStart w:id="0" w:name="_GoBack"/>
      <w:bookmarkEnd w:id="0"/>
    </w:p>
    <w:sectPr w:rsidR="006A2A01" w:rsidRPr="006A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9E"/>
    <w:rsid w:val="006A2A01"/>
    <w:rsid w:val="00D70FF0"/>
    <w:rsid w:val="00DC025A"/>
    <w:rsid w:val="00EE4AF0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A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2021-08-17T06:51:00Z</dcterms:created>
  <dcterms:modified xsi:type="dcterms:W3CDTF">2021-08-17T07:23:00Z</dcterms:modified>
</cp:coreProperties>
</file>